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6F" w:rsidRPr="0087216F" w:rsidRDefault="0087216F" w:rsidP="008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16F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14E31C9" wp14:editId="6FD8BA18">
            <wp:extent cx="1314450" cy="1390650"/>
            <wp:effectExtent l="0" t="0" r="0" b="0"/>
            <wp:docPr id="4" name="Picture 1" descr="C:\Users\V.osnovna\AppData\Local\Temp\Logo-5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osnovna\AppData\Local\Temp\Logo-5-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6F" w:rsidRPr="0087216F" w:rsidRDefault="0087216F" w:rsidP="008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1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OSNOVNA ŠKOLA VARAŽDIN</w:t>
      </w:r>
    </w:p>
    <w:p w:rsidR="0087216F" w:rsidRPr="0087216F" w:rsidRDefault="0087216F" w:rsidP="008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1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VATROGASNA ULICA 5</w:t>
      </w:r>
    </w:p>
    <w:p w:rsidR="0087216F" w:rsidRPr="0087216F" w:rsidRDefault="0087216F" w:rsidP="008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1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42000 VARAŽDIN</w:t>
      </w:r>
    </w:p>
    <w:p w:rsidR="0087216F" w:rsidRPr="0087216F" w:rsidRDefault="00677B0F" w:rsidP="008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B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003-06</w:t>
      </w:r>
      <w:r w:rsidR="0087216F" w:rsidRPr="008721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/20-01/</w:t>
      </w:r>
    </w:p>
    <w:p w:rsidR="0087216F" w:rsidRPr="0087216F" w:rsidRDefault="0087216F" w:rsidP="008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B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2186-100-05</w:t>
      </w:r>
      <w:r w:rsidRPr="008721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-20-1</w:t>
      </w:r>
    </w:p>
    <w:p w:rsidR="0087216F" w:rsidRDefault="0087216F" w:rsidP="008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1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Varaždinu, </w:t>
      </w:r>
      <w:r w:rsidRPr="00677B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</w:t>
      </w:r>
      <w:r w:rsidRPr="008721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prosinca 2020.</w:t>
      </w:r>
    </w:p>
    <w:p w:rsidR="0087216F" w:rsidRPr="0087216F" w:rsidRDefault="0087216F" w:rsidP="008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216F" w:rsidRDefault="00C020AC" w:rsidP="00807767">
      <w:pPr>
        <w:jc w:val="both"/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 xml:space="preserve">Temeljem odredbi </w:t>
      </w:r>
      <w:r w:rsidR="00AD4C19" w:rsidRPr="00AD4C19">
        <w:rPr>
          <w:rFonts w:ascii="Times New Roman" w:hAnsi="Times New Roman" w:cs="Times New Roman"/>
          <w:sz w:val="24"/>
          <w:szCs w:val="24"/>
        </w:rPr>
        <w:t xml:space="preserve">članka </w:t>
      </w:r>
      <w:r w:rsidR="00AD4C19" w:rsidRPr="00807767">
        <w:rPr>
          <w:rFonts w:ascii="Times New Roman" w:hAnsi="Times New Roman" w:cs="Times New Roman"/>
          <w:color w:val="263238"/>
          <w:sz w:val="24"/>
          <w:szCs w:val="24"/>
        </w:rPr>
        <w:t>29. Zakona o proraču</w:t>
      </w:r>
      <w:r w:rsidR="00807767">
        <w:rPr>
          <w:rFonts w:ascii="Times New Roman" w:hAnsi="Times New Roman" w:cs="Times New Roman"/>
          <w:color w:val="263238"/>
          <w:sz w:val="24"/>
          <w:szCs w:val="24"/>
        </w:rPr>
        <w:t xml:space="preserve">nu ("Narodne novine" broj 87/08, </w:t>
      </w:r>
      <w:r w:rsidR="0087216F">
        <w:rPr>
          <w:rFonts w:ascii="Times New Roman" w:hAnsi="Times New Roman" w:cs="Times New Roman"/>
          <w:color w:val="263238"/>
          <w:sz w:val="24"/>
          <w:szCs w:val="24"/>
        </w:rPr>
        <w:t xml:space="preserve">136/12 i </w:t>
      </w:r>
      <w:r w:rsidR="00AD4C19" w:rsidRPr="00807767">
        <w:rPr>
          <w:rFonts w:ascii="Times New Roman" w:hAnsi="Times New Roman" w:cs="Times New Roman"/>
          <w:color w:val="263238"/>
          <w:sz w:val="24"/>
          <w:szCs w:val="24"/>
        </w:rPr>
        <w:t>15/15)</w:t>
      </w:r>
      <w:r w:rsidR="00DC5E6A">
        <w:rPr>
          <w:rFonts w:ascii="Times New Roman" w:hAnsi="Times New Roman" w:cs="Times New Roman"/>
          <w:color w:val="263238"/>
          <w:sz w:val="24"/>
          <w:szCs w:val="24"/>
        </w:rPr>
        <w:t xml:space="preserve"> i</w:t>
      </w:r>
      <w:r w:rsidRPr="00AD4C19">
        <w:rPr>
          <w:rFonts w:ascii="Times New Roman" w:hAnsi="Times New Roman" w:cs="Times New Roman"/>
          <w:sz w:val="24"/>
          <w:szCs w:val="24"/>
        </w:rPr>
        <w:t xml:space="preserve"> članka 58. Statuta V. osnovne škole Varaždin</w:t>
      </w:r>
      <w:r w:rsidR="00677B0F">
        <w:rPr>
          <w:rFonts w:ascii="Times New Roman" w:hAnsi="Times New Roman" w:cs="Times New Roman"/>
          <w:sz w:val="24"/>
          <w:szCs w:val="24"/>
        </w:rPr>
        <w:t>,</w:t>
      </w:r>
      <w:r w:rsidRPr="00AD4C19">
        <w:rPr>
          <w:rFonts w:ascii="Times New Roman" w:hAnsi="Times New Roman" w:cs="Times New Roman"/>
          <w:sz w:val="24"/>
          <w:szCs w:val="24"/>
        </w:rPr>
        <w:t xml:space="preserve"> </w:t>
      </w:r>
      <w:r w:rsidR="0087216F">
        <w:rPr>
          <w:rFonts w:ascii="Times New Roman" w:hAnsi="Times New Roman" w:cs="Times New Roman"/>
          <w:sz w:val="24"/>
          <w:szCs w:val="24"/>
        </w:rPr>
        <w:t>Školski o</w:t>
      </w:r>
      <w:r w:rsidR="00677B0F">
        <w:rPr>
          <w:rFonts w:ascii="Times New Roman" w:hAnsi="Times New Roman" w:cs="Times New Roman"/>
          <w:sz w:val="24"/>
          <w:szCs w:val="24"/>
        </w:rPr>
        <w:t xml:space="preserve">dbor V. osnovne škole Varaždin </w:t>
      </w:r>
      <w:r w:rsidRPr="00AD4C19">
        <w:rPr>
          <w:rFonts w:ascii="Times New Roman" w:hAnsi="Times New Roman" w:cs="Times New Roman"/>
          <w:sz w:val="24"/>
          <w:szCs w:val="24"/>
        </w:rPr>
        <w:t xml:space="preserve">na </w:t>
      </w:r>
      <w:r w:rsidR="00677B0F">
        <w:rPr>
          <w:rFonts w:ascii="Times New Roman" w:hAnsi="Times New Roman" w:cs="Times New Roman"/>
          <w:sz w:val="24"/>
          <w:szCs w:val="24"/>
        </w:rPr>
        <w:t xml:space="preserve">svojoj 41. </w:t>
      </w:r>
      <w:r w:rsidRPr="00AD4C19">
        <w:rPr>
          <w:rFonts w:ascii="Times New Roman" w:hAnsi="Times New Roman" w:cs="Times New Roman"/>
          <w:sz w:val="24"/>
          <w:szCs w:val="24"/>
        </w:rPr>
        <w:t>sjednici održanoj dan</w:t>
      </w:r>
      <w:r w:rsidR="00677B0F">
        <w:rPr>
          <w:rFonts w:ascii="Times New Roman" w:hAnsi="Times New Roman" w:cs="Times New Roman"/>
          <w:sz w:val="24"/>
          <w:szCs w:val="24"/>
        </w:rPr>
        <w:t xml:space="preserve">a 29. prosinca </w:t>
      </w:r>
      <w:r w:rsidR="0087216F">
        <w:rPr>
          <w:rFonts w:ascii="Times New Roman" w:hAnsi="Times New Roman" w:cs="Times New Roman"/>
          <w:sz w:val="24"/>
          <w:szCs w:val="24"/>
        </w:rPr>
        <w:t xml:space="preserve">2020. godine donosi </w:t>
      </w:r>
    </w:p>
    <w:p w:rsidR="00677B0F" w:rsidRPr="00AD4C19" w:rsidRDefault="00677B0F" w:rsidP="00807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0AC" w:rsidRPr="0087216F" w:rsidRDefault="00C020AC" w:rsidP="00872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6F">
        <w:rPr>
          <w:rFonts w:ascii="Times New Roman" w:hAnsi="Times New Roman" w:cs="Times New Roman"/>
          <w:b/>
          <w:sz w:val="24"/>
          <w:szCs w:val="24"/>
        </w:rPr>
        <w:t>O</w:t>
      </w:r>
      <w:r w:rsidR="0087216F" w:rsidRPr="00872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16F">
        <w:rPr>
          <w:rFonts w:ascii="Times New Roman" w:hAnsi="Times New Roman" w:cs="Times New Roman"/>
          <w:b/>
          <w:sz w:val="24"/>
          <w:szCs w:val="24"/>
        </w:rPr>
        <w:t>D</w:t>
      </w:r>
      <w:r w:rsidR="0087216F" w:rsidRPr="00872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16F">
        <w:rPr>
          <w:rFonts w:ascii="Times New Roman" w:hAnsi="Times New Roman" w:cs="Times New Roman"/>
          <w:b/>
          <w:sz w:val="24"/>
          <w:szCs w:val="24"/>
        </w:rPr>
        <w:t>L</w:t>
      </w:r>
      <w:r w:rsidR="0087216F" w:rsidRPr="00872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16F">
        <w:rPr>
          <w:rFonts w:ascii="Times New Roman" w:hAnsi="Times New Roman" w:cs="Times New Roman"/>
          <w:b/>
          <w:sz w:val="24"/>
          <w:szCs w:val="24"/>
        </w:rPr>
        <w:t>U</w:t>
      </w:r>
      <w:r w:rsidR="0087216F" w:rsidRPr="00872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16F">
        <w:rPr>
          <w:rFonts w:ascii="Times New Roman" w:hAnsi="Times New Roman" w:cs="Times New Roman"/>
          <w:b/>
          <w:sz w:val="24"/>
          <w:szCs w:val="24"/>
        </w:rPr>
        <w:t>K</w:t>
      </w:r>
      <w:r w:rsidR="0087216F" w:rsidRPr="0087216F">
        <w:rPr>
          <w:rFonts w:ascii="Times New Roman" w:hAnsi="Times New Roman" w:cs="Times New Roman"/>
          <w:b/>
          <w:sz w:val="24"/>
          <w:szCs w:val="24"/>
        </w:rPr>
        <w:t xml:space="preserve"> U</w:t>
      </w:r>
    </w:p>
    <w:p w:rsidR="0087216F" w:rsidRDefault="0087216F" w:rsidP="0067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6F">
        <w:rPr>
          <w:rFonts w:ascii="Times New Roman" w:hAnsi="Times New Roman" w:cs="Times New Roman"/>
          <w:b/>
          <w:sz w:val="24"/>
          <w:szCs w:val="24"/>
        </w:rPr>
        <w:t>o donošenju Financijskog plana za 2021. godinu</w:t>
      </w:r>
    </w:p>
    <w:p w:rsidR="00C020AC" w:rsidRPr="0087216F" w:rsidRDefault="0087216F" w:rsidP="0067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6F">
        <w:rPr>
          <w:rFonts w:ascii="Times New Roman" w:hAnsi="Times New Roman" w:cs="Times New Roman"/>
          <w:b/>
          <w:sz w:val="24"/>
          <w:szCs w:val="24"/>
        </w:rPr>
        <w:t xml:space="preserve"> i projekcija za 2022. i 2023. godinu V. osnovne škole Varaždin</w:t>
      </w:r>
    </w:p>
    <w:p w:rsidR="00677B0F" w:rsidRPr="00AD4C19" w:rsidRDefault="00677B0F" w:rsidP="00C02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0AC" w:rsidRPr="00C020AC" w:rsidRDefault="00C020AC" w:rsidP="00C02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20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1.Sažetak djelokruga rada proračunskog korisnika</w:t>
      </w:r>
    </w:p>
    <w:p w:rsidR="00C020AC" w:rsidRPr="00C020AC" w:rsidRDefault="00C020AC" w:rsidP="00C020A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0AC">
        <w:rPr>
          <w:rFonts w:ascii="Times New Roman" w:eastAsia="Times New Roman" w:hAnsi="Times New Roman" w:cs="Times New Roman"/>
          <w:sz w:val="24"/>
          <w:szCs w:val="24"/>
          <w:lang w:eastAsia="hr-HR"/>
        </w:rPr>
        <w:t>V. osnovna škola Varaždin je ustanova koja pruža osnovno obrazovanje učenicima od 1. do 8. razreda. Nastava je organizirana u jednoj smjeni.</w:t>
      </w:r>
    </w:p>
    <w:p w:rsidR="00C020AC" w:rsidRPr="00C020AC" w:rsidRDefault="00C020AC" w:rsidP="00C020A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0AC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se odvija u oblicima: redovna, izborna, dodatna  i dopunska, a izvodi se prema  nastavnim planovima i programima koje je donijelo Ministarstvo znanosti,obrazovanja i športa, prema Godišnjem planu i programu rada i Školskom kurikulumu za školsku godinu 2020./2021.</w:t>
      </w:r>
    </w:p>
    <w:p w:rsidR="00C020AC" w:rsidRPr="00C020AC" w:rsidRDefault="00C020AC" w:rsidP="00C0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AC">
        <w:rPr>
          <w:rFonts w:ascii="Times New Roman" w:eastAsia="Times New Roman" w:hAnsi="Times New Roman" w:cs="Times New Roman"/>
          <w:sz w:val="24"/>
          <w:szCs w:val="24"/>
        </w:rPr>
        <w:t xml:space="preserve">           Škola za učenike s navršenih 15 godina života, kao i za odrasle osobe koje nisu završile osnovnu školu, organizira osnovno obrazovanje po nastavnom planu i programu u skladu sa zakonom temeljem odgovarajućeg rješenja Ministarstva znanosti, obrazovanja i športa.</w:t>
      </w:r>
    </w:p>
    <w:p w:rsidR="00260227" w:rsidRPr="00AD4C19" w:rsidRDefault="00C020AC" w:rsidP="0026022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0A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Školu u školskoj godini 2020./2021.  polazi 263 učenika u 16 razrednih odjela. Planiramo da se broj učenika  mijenjati, a da će broj razrednih odjela biti isti narednih godina, a to će ovisiti o broju upisanih učenika  u 1. razred.</w:t>
      </w:r>
    </w:p>
    <w:p w:rsidR="005D2843" w:rsidRPr="005D2843" w:rsidRDefault="005D2843" w:rsidP="005D28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28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Obrazloženje programa rada školske ustanove</w:t>
      </w:r>
      <w:r w:rsidR="00AD4C19" w:rsidRPr="00AD4C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D2843" w:rsidRPr="005D2843" w:rsidRDefault="005D2843" w:rsidP="005D284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843">
        <w:rPr>
          <w:rFonts w:ascii="Times New Roman" w:eastAsia="Times New Roman" w:hAnsi="Times New Roman" w:cs="Times New Roman"/>
          <w:sz w:val="24"/>
          <w:szCs w:val="24"/>
          <w:lang w:eastAsia="hr-HR"/>
        </w:rPr>
        <w:t>Prioritet škole je kvalitetno obrazovanje i odgoj učenika što ostvarujemo:</w:t>
      </w:r>
    </w:p>
    <w:p w:rsidR="005D2843" w:rsidRPr="005D2843" w:rsidRDefault="005D2843" w:rsidP="005D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843">
        <w:rPr>
          <w:rFonts w:ascii="Times New Roman" w:eastAsia="Times New Roman" w:hAnsi="Times New Roman" w:cs="Times New Roman"/>
          <w:sz w:val="24"/>
          <w:szCs w:val="24"/>
          <w:lang w:eastAsia="hr-HR"/>
        </w:rPr>
        <w:t>- stalnim usavršavanjem  nastavnika (seminari, stručni skupovi, aktivi) i podizanjem nastavnog standarda na višu razinu;</w:t>
      </w:r>
    </w:p>
    <w:p w:rsidR="0087216F" w:rsidRDefault="005D2843" w:rsidP="005D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843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poticanjem  učenika na izražavanje kreativnosti, talenata i sposobnosti kroz uključivanje u slobodne aktivnosti, natjecanja, prijave na literarne i likovne natječaje, školske projekte, priredbe i manifestacije u školi i šire;</w:t>
      </w:r>
    </w:p>
    <w:p w:rsidR="005D2843" w:rsidRPr="005D2843" w:rsidRDefault="005D2843" w:rsidP="005D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843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za sudjelovanje na sportskim aktivnostima, uključivanje kroz natjecanja na školskoj razini i šire;</w:t>
      </w:r>
    </w:p>
    <w:p w:rsidR="005D2843" w:rsidRPr="005D2843" w:rsidRDefault="005D2843" w:rsidP="005D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84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organiziranje zajedničkih aktivnosti učenika i učitelja tijekom izvannastavnih aktivnosti, na organizaciji u upoznavanju kulturne i duhovne baštine;</w:t>
      </w:r>
    </w:p>
    <w:p w:rsidR="005D2843" w:rsidRPr="005D2843" w:rsidRDefault="005D2843" w:rsidP="005D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843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razvoja pozitivnih vrijednosti i natjecateljskog duha kroz razne nagrade najuspješnijim pojedincima.</w:t>
      </w:r>
    </w:p>
    <w:p w:rsidR="005D2843" w:rsidRPr="00AD4C19" w:rsidRDefault="005D2843" w:rsidP="00C020AC">
      <w:pPr>
        <w:rPr>
          <w:rFonts w:ascii="Times New Roman" w:hAnsi="Times New Roman" w:cs="Times New Roman"/>
          <w:sz w:val="24"/>
          <w:szCs w:val="24"/>
        </w:rPr>
      </w:pPr>
    </w:p>
    <w:p w:rsidR="005D2843" w:rsidRPr="00AD4C19" w:rsidRDefault="005D2843" w:rsidP="00AD4C19">
      <w:pPr>
        <w:jc w:val="both"/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Prema uputama Upravnog odjela z</w:t>
      </w:r>
      <w:r w:rsidR="00AD4C19">
        <w:rPr>
          <w:rFonts w:ascii="Times New Roman" w:hAnsi="Times New Roman" w:cs="Times New Roman"/>
          <w:sz w:val="24"/>
          <w:szCs w:val="24"/>
        </w:rPr>
        <w:t>a kulturu i obrazovanje, izrađuje se</w:t>
      </w:r>
      <w:r w:rsidRPr="00AD4C19">
        <w:rPr>
          <w:rFonts w:ascii="Times New Roman" w:hAnsi="Times New Roman" w:cs="Times New Roman"/>
          <w:sz w:val="24"/>
          <w:szCs w:val="24"/>
        </w:rPr>
        <w:t xml:space="preserve"> trogodišnji plan prihoda i rashoda za 2021., 2022. i 2023., sukladno djelokrugu rada škole po programima i izvorima financiranja. </w:t>
      </w:r>
    </w:p>
    <w:p w:rsidR="00AD4C19" w:rsidRPr="00AD4C19" w:rsidRDefault="005D2843" w:rsidP="00AD4C19">
      <w:pPr>
        <w:jc w:val="both"/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 xml:space="preserve">Prihodi se planiraju u skladu s predviđenim rashodima koji će nastati tijekom provođenja ciljeva poslovanja i prema potrebnim sredstvima za realizaciju navedenih ciljeva. </w:t>
      </w:r>
    </w:p>
    <w:p w:rsidR="00AD4C19" w:rsidRDefault="00AD4C19" w:rsidP="00AD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FINACIJSKI PLAN ZA 2021. GODINU</w:t>
      </w:r>
    </w:p>
    <w:p w:rsidR="00AD4C19" w:rsidRPr="00AD4C19" w:rsidRDefault="005D2843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 xml:space="preserve">PRORAČUNSKI PRIHODI I RASHODI </w:t>
      </w:r>
    </w:p>
    <w:p w:rsidR="009305C2" w:rsidRPr="00AD4C19" w:rsidRDefault="009305C2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UKUPNO – 992.500,00</w:t>
      </w:r>
    </w:p>
    <w:p w:rsidR="005D2843" w:rsidRPr="00AD4C19" w:rsidRDefault="005D2843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IZVOR 11 – 355.560,00 kn</w:t>
      </w:r>
    </w:p>
    <w:p w:rsidR="005D2843" w:rsidRPr="00AD4C19" w:rsidRDefault="005D2843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080009 – PONOS – 10.060,00 kn</w:t>
      </w:r>
    </w:p>
    <w:p w:rsidR="005D2843" w:rsidRPr="00AD4C19" w:rsidRDefault="005D2843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550001 – PRODUŽENI BORAVAK – 223.000,00 kn</w:t>
      </w:r>
    </w:p>
    <w:p w:rsidR="005D2843" w:rsidRPr="00AD4C19" w:rsidRDefault="005D2843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 xml:space="preserve">PROGRAM 550020 – DODATNE I DOPUNSKE AKTIVNOSTI </w:t>
      </w:r>
      <w:r w:rsidR="009305C2" w:rsidRPr="00AD4C19">
        <w:rPr>
          <w:rFonts w:ascii="Times New Roman" w:hAnsi="Times New Roman" w:cs="Times New Roman"/>
          <w:sz w:val="24"/>
          <w:szCs w:val="24"/>
        </w:rPr>
        <w:t>–</w:t>
      </w:r>
      <w:r w:rsidRPr="00AD4C19">
        <w:rPr>
          <w:rFonts w:ascii="Times New Roman" w:hAnsi="Times New Roman" w:cs="Times New Roman"/>
          <w:sz w:val="24"/>
          <w:szCs w:val="24"/>
        </w:rPr>
        <w:t xml:space="preserve"> </w:t>
      </w:r>
      <w:r w:rsidR="009305C2" w:rsidRPr="00AD4C19">
        <w:rPr>
          <w:rFonts w:ascii="Times New Roman" w:hAnsi="Times New Roman" w:cs="Times New Roman"/>
          <w:sz w:val="24"/>
          <w:szCs w:val="24"/>
        </w:rPr>
        <w:t>12.500,00 kn</w:t>
      </w:r>
    </w:p>
    <w:p w:rsidR="009305C2" w:rsidRPr="00AD4C19" w:rsidRDefault="009305C2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550031 – PILOT PROJEKT E-ŠKOLE – 10.000,00 kn</w:t>
      </w:r>
    </w:p>
    <w:p w:rsidR="009305C2" w:rsidRPr="00AD4C19" w:rsidRDefault="009305C2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550038 – DRUGI OBRAZOVNI MATERIJALI – 100.000,00 kn</w:t>
      </w:r>
    </w:p>
    <w:p w:rsidR="009305C2" w:rsidRPr="00AD4C19" w:rsidRDefault="009305C2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IZVOR 12 – 520.000,00 kn</w:t>
      </w:r>
    </w:p>
    <w:p w:rsidR="009305C2" w:rsidRPr="00AD4C19" w:rsidRDefault="009305C2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540001 – 420.000,00 kn</w:t>
      </w:r>
    </w:p>
    <w:p w:rsidR="009305C2" w:rsidRPr="00AD4C19" w:rsidRDefault="009305C2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540003 – 100.000,00 kn</w:t>
      </w:r>
    </w:p>
    <w:p w:rsidR="009305C2" w:rsidRPr="00AD4C19" w:rsidRDefault="009305C2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IZVOR 1415 – 61.700,00 kn</w:t>
      </w:r>
    </w:p>
    <w:p w:rsidR="009305C2" w:rsidRPr="00AD4C19" w:rsidRDefault="009305C2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080009 – PONOS – 61.700,00 kn</w:t>
      </w:r>
    </w:p>
    <w:p w:rsidR="009305C2" w:rsidRPr="00AD4C19" w:rsidRDefault="009305C2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IZVOR 1430 – 34.800,00 kn</w:t>
      </w:r>
    </w:p>
    <w:p w:rsidR="009305C2" w:rsidRPr="00AD4C19" w:rsidRDefault="009305C2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080014 – SPAS IV – 34.800,00</w:t>
      </w:r>
    </w:p>
    <w:p w:rsidR="009305C2" w:rsidRPr="00AD4C19" w:rsidRDefault="009305C2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IZVOR 21 – 20.440,00 kn</w:t>
      </w:r>
    </w:p>
    <w:p w:rsidR="009305C2" w:rsidRPr="00AD4C19" w:rsidRDefault="009305C2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550025 – ŠKOLSKO MLIJEKO – 8.520,00 kn</w:t>
      </w:r>
    </w:p>
    <w:p w:rsidR="009305C2" w:rsidRDefault="009305C2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550026 – ŠKOLSKO VOĆE – 11.920,00 kn</w:t>
      </w:r>
    </w:p>
    <w:p w:rsidR="00AD4C19" w:rsidRPr="00AD4C19" w:rsidRDefault="00AD4C19" w:rsidP="00C020AC">
      <w:pPr>
        <w:rPr>
          <w:rFonts w:ascii="Times New Roman" w:hAnsi="Times New Roman" w:cs="Times New Roman"/>
          <w:sz w:val="24"/>
          <w:szCs w:val="24"/>
        </w:rPr>
      </w:pPr>
    </w:p>
    <w:p w:rsidR="002342B7" w:rsidRPr="00AD4C19" w:rsidRDefault="002342B7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 xml:space="preserve">VAPRORAČUNSKI PRIHODI I RASHODI </w:t>
      </w:r>
    </w:p>
    <w:p w:rsidR="002342B7" w:rsidRPr="00AD4C19" w:rsidRDefault="002342B7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UKUPNO – 5.516.000,00 kn</w:t>
      </w:r>
    </w:p>
    <w:p w:rsidR="002342B7" w:rsidRPr="00AD4C19" w:rsidRDefault="002342B7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IZVOR 21 – 4.945.000,00 kn</w:t>
      </w:r>
    </w:p>
    <w:p w:rsidR="002342B7" w:rsidRPr="00AD4C19" w:rsidRDefault="002342B7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510001 – PLAĆE ZA DJELATNIKE – 4.800.000,00 kn</w:t>
      </w:r>
    </w:p>
    <w:p w:rsidR="002342B7" w:rsidRPr="00AD4C19" w:rsidRDefault="002342B7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lastRenderedPageBreak/>
        <w:t>PROGRAM 550011 – STRUČNO USAVRŠAVANJE NASTAVNIKA – ŽSV – 5.000,00 kn</w:t>
      </w:r>
    </w:p>
    <w:p w:rsidR="002342B7" w:rsidRPr="00AD4C19" w:rsidRDefault="002342B7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550039 – UDŽBENICI ZA UČENIKE OSNOVNIH ŠKOLA – 140.000,00 kn</w:t>
      </w:r>
    </w:p>
    <w:p w:rsidR="00677B0F" w:rsidRDefault="00677B0F" w:rsidP="00C020AC">
      <w:pPr>
        <w:rPr>
          <w:rFonts w:ascii="Times New Roman" w:hAnsi="Times New Roman" w:cs="Times New Roman"/>
          <w:b/>
          <w:sz w:val="24"/>
          <w:szCs w:val="24"/>
        </w:rPr>
      </w:pPr>
    </w:p>
    <w:p w:rsidR="002342B7" w:rsidRPr="00AD4C19" w:rsidRDefault="002342B7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IZVOR 22 – 9.000,00 kn</w:t>
      </w:r>
    </w:p>
    <w:p w:rsidR="002342B7" w:rsidRPr="00AD4C19" w:rsidRDefault="002342B7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550020 – DODATNE I DOPUNSKE AKTIVNOSTI – NATJECANJA – 9.000,00 kn</w:t>
      </w:r>
    </w:p>
    <w:p w:rsidR="002342B7" w:rsidRPr="00AD4C19" w:rsidRDefault="002342B7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IZVOR 301 – 2.000,00 kn</w:t>
      </w:r>
    </w:p>
    <w:p w:rsidR="002342B7" w:rsidRPr="00AD4C19" w:rsidRDefault="002342B7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550014  - ODRŽAVANJE OBJEKATA OSNOVNIH ŠKOLA – 2.000,00 kn</w:t>
      </w:r>
    </w:p>
    <w:p w:rsidR="002342B7" w:rsidRPr="00AD4C19" w:rsidRDefault="002342B7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IZVOR 71 – 29.000,00 kn</w:t>
      </w:r>
    </w:p>
    <w:p w:rsidR="00B5506C" w:rsidRPr="00AD4C19" w:rsidRDefault="00B5506C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550013 – ŠKOLSKE MANIFESTACIJE I OSTALI PROGRAMI – OBR. ODRASLIH – 5.000,00 kn</w:t>
      </w:r>
    </w:p>
    <w:p w:rsidR="00B5506C" w:rsidRPr="00AD4C19" w:rsidRDefault="00B5506C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550014  - ODRŽAVANJE OBJEKATA OSNOVNIH ŠKOLA – 19.000,00 kn</w:t>
      </w:r>
    </w:p>
    <w:p w:rsidR="00B5506C" w:rsidRPr="00AD4C19" w:rsidRDefault="00B5506C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550035 – OPREMANJE OSNOVNIH ŠKOLA  - 5.000,00 kn</w:t>
      </w:r>
    </w:p>
    <w:p w:rsidR="00B5506C" w:rsidRPr="00AD4C19" w:rsidRDefault="00B5506C" w:rsidP="00C020AC">
      <w:pPr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IZVOR 72 – 531.000,00 kn</w:t>
      </w:r>
    </w:p>
    <w:p w:rsidR="00B5506C" w:rsidRPr="00AD4C19" w:rsidRDefault="00B5506C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550001 – PRODUŽENI BORAVAK – 212.000,00 kn</w:t>
      </w:r>
    </w:p>
    <w:p w:rsidR="00B5506C" w:rsidRPr="00AD4C19" w:rsidRDefault="00B5506C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550004 – PREHRANA UČENIKA – 208.000,00 kn</w:t>
      </w:r>
    </w:p>
    <w:p w:rsidR="00B5506C" w:rsidRPr="00AD4C19" w:rsidRDefault="00B5506C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550008 – MATURALNA PUTOVANJA – 70.000,00 kn</w:t>
      </w:r>
    </w:p>
    <w:p w:rsidR="00B5506C" w:rsidRPr="00AD4C19" w:rsidRDefault="00B5506C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550013 – ŠKOLSKE MAN. I OSTALI PROGRAMI – OSIGURANJE, ISP. MAT. – 40.000,00 kn</w:t>
      </w:r>
    </w:p>
    <w:p w:rsidR="00B5506C" w:rsidRPr="00AD4C19" w:rsidRDefault="00B5506C" w:rsidP="00C020AC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PROGRAM 550039 – UDŽBENICI ZA UČENIKE OSNOVNIH ŠKOLA – 1.000,00 KN</w:t>
      </w:r>
    </w:p>
    <w:p w:rsidR="00B5506C" w:rsidRPr="00AD4C19" w:rsidRDefault="00B5506C" w:rsidP="00AD4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06C" w:rsidRPr="00AD4C19" w:rsidRDefault="00AD4C19" w:rsidP="00AD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PROJEKCIJE PLANA ZA 2022</w:t>
      </w:r>
      <w:r w:rsidR="00B5506C" w:rsidRPr="00AD4C1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D4C19" w:rsidRPr="00AD4C19" w:rsidRDefault="00AD4C19" w:rsidP="00AD4C19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PRORAČUNSKI PRIHODI I RASHODI – 866.000,00 kn</w:t>
      </w:r>
    </w:p>
    <w:p w:rsidR="00AD4C19" w:rsidRPr="00AD4C19" w:rsidRDefault="00AD4C19" w:rsidP="00AD4C19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VAPRORAČUNSKI PRIHODI I RASHODI – 5.502.000,00 kn</w:t>
      </w:r>
    </w:p>
    <w:p w:rsidR="00AD4C19" w:rsidRPr="00AD4C19" w:rsidRDefault="00AD4C19" w:rsidP="00AD4C19">
      <w:pPr>
        <w:rPr>
          <w:rFonts w:ascii="Times New Roman" w:hAnsi="Times New Roman" w:cs="Times New Roman"/>
          <w:b/>
          <w:sz w:val="24"/>
          <w:szCs w:val="24"/>
        </w:rPr>
      </w:pPr>
    </w:p>
    <w:p w:rsidR="00AD4C19" w:rsidRPr="00AD4C19" w:rsidRDefault="00AD4C19" w:rsidP="00AD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19">
        <w:rPr>
          <w:rFonts w:ascii="Times New Roman" w:hAnsi="Times New Roman" w:cs="Times New Roman"/>
          <w:b/>
          <w:sz w:val="24"/>
          <w:szCs w:val="24"/>
        </w:rPr>
        <w:t>PROJEKCIJE PLANA ZA 2023. GODINU</w:t>
      </w:r>
    </w:p>
    <w:p w:rsidR="00AD4C19" w:rsidRPr="00AD4C19" w:rsidRDefault="00AD4C19" w:rsidP="00AD4C19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PRORAČUNSKI PRIHODI I RASHODI – 865.</w:t>
      </w:r>
      <w:r w:rsidR="00644428">
        <w:rPr>
          <w:rFonts w:ascii="Times New Roman" w:hAnsi="Times New Roman" w:cs="Times New Roman"/>
          <w:sz w:val="24"/>
          <w:szCs w:val="24"/>
        </w:rPr>
        <w:t>5</w:t>
      </w:r>
      <w:r w:rsidRPr="00AD4C19">
        <w:rPr>
          <w:rFonts w:ascii="Times New Roman" w:hAnsi="Times New Roman" w:cs="Times New Roman"/>
          <w:sz w:val="24"/>
          <w:szCs w:val="24"/>
        </w:rPr>
        <w:t>00,00 kn</w:t>
      </w:r>
    </w:p>
    <w:p w:rsidR="00AD4C19" w:rsidRPr="00AD4C19" w:rsidRDefault="00AD4C19" w:rsidP="00AD4C19">
      <w:pPr>
        <w:rPr>
          <w:rFonts w:ascii="Times New Roman" w:hAnsi="Times New Roman" w:cs="Times New Roman"/>
          <w:sz w:val="24"/>
          <w:szCs w:val="24"/>
        </w:rPr>
      </w:pPr>
      <w:r w:rsidRPr="00AD4C19">
        <w:rPr>
          <w:rFonts w:ascii="Times New Roman" w:hAnsi="Times New Roman" w:cs="Times New Roman"/>
          <w:sz w:val="24"/>
          <w:szCs w:val="24"/>
        </w:rPr>
        <w:t>VAPRORAČUNSKI PRIHODI I RASHODI – 5.502.000,00 kn</w:t>
      </w:r>
    </w:p>
    <w:p w:rsidR="00AF10B5" w:rsidRDefault="00AF10B5" w:rsidP="00AD4C19">
      <w:pPr>
        <w:rPr>
          <w:rFonts w:ascii="Times New Roman" w:hAnsi="Times New Roman" w:cs="Times New Roman"/>
          <w:b/>
          <w:sz w:val="24"/>
          <w:szCs w:val="24"/>
        </w:rPr>
      </w:pPr>
    </w:p>
    <w:p w:rsidR="00351723" w:rsidRPr="00AD4C19" w:rsidRDefault="00351723" w:rsidP="00AD4C19">
      <w:pPr>
        <w:rPr>
          <w:rFonts w:ascii="Times New Roman" w:hAnsi="Times New Roman" w:cs="Times New Roman"/>
          <w:b/>
          <w:sz w:val="24"/>
          <w:szCs w:val="24"/>
        </w:rPr>
      </w:pPr>
    </w:p>
    <w:p w:rsidR="00351723" w:rsidRDefault="00AD4C19" w:rsidP="00351723">
      <w:pPr>
        <w:spacing w:after="24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 Školskog odbora:</w:t>
      </w:r>
    </w:p>
    <w:p w:rsidR="00AD4C19" w:rsidRPr="00AD4C19" w:rsidRDefault="00677B0F" w:rsidP="00677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D4C19">
        <w:rPr>
          <w:rFonts w:ascii="Times New Roman" w:hAnsi="Times New Roman" w:cs="Times New Roman"/>
          <w:b/>
          <w:sz w:val="24"/>
          <w:szCs w:val="24"/>
        </w:rPr>
        <w:t>Ljerka Stupar</w:t>
      </w:r>
      <w:r w:rsidR="007E3063">
        <w:rPr>
          <w:rFonts w:ascii="Times New Roman" w:hAnsi="Times New Roman" w:cs="Times New Roman"/>
          <w:b/>
          <w:sz w:val="24"/>
          <w:szCs w:val="24"/>
        </w:rPr>
        <w:t>, v.r.</w:t>
      </w:r>
      <w:bookmarkStart w:id="0" w:name="_GoBack"/>
      <w:bookmarkEnd w:id="0"/>
    </w:p>
    <w:p w:rsidR="009305C2" w:rsidRDefault="009305C2" w:rsidP="00C020AC"/>
    <w:sectPr w:rsidR="009305C2" w:rsidSect="0087216F">
      <w:headerReference w:type="default" r:id="rId8"/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F3" w:rsidRDefault="00AF6EF3" w:rsidP="00744A47">
      <w:pPr>
        <w:spacing w:after="0" w:line="240" w:lineRule="auto"/>
      </w:pPr>
      <w:r>
        <w:separator/>
      </w:r>
    </w:p>
  </w:endnote>
  <w:endnote w:type="continuationSeparator" w:id="0">
    <w:p w:rsidR="00AF6EF3" w:rsidRDefault="00AF6EF3" w:rsidP="007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F3" w:rsidRDefault="00AF6EF3" w:rsidP="00744A47">
      <w:pPr>
        <w:spacing w:after="0" w:line="240" w:lineRule="auto"/>
      </w:pPr>
      <w:r>
        <w:separator/>
      </w:r>
    </w:p>
  </w:footnote>
  <w:footnote w:type="continuationSeparator" w:id="0">
    <w:p w:rsidR="00AF6EF3" w:rsidRDefault="00AF6EF3" w:rsidP="0074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47" w:rsidRPr="00744A47" w:rsidRDefault="00744A47" w:rsidP="00744A47">
    <w:pPr>
      <w:pStyle w:val="Zaglavlje"/>
      <w:jc w:val="right"/>
      <w:rPr>
        <w:i/>
      </w:rPr>
    </w:pPr>
    <w:r w:rsidRPr="00744A47">
      <w:rPr>
        <w:i/>
      </w:rP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AC"/>
    <w:rsid w:val="002342B7"/>
    <w:rsid w:val="00260227"/>
    <w:rsid w:val="00351723"/>
    <w:rsid w:val="005224B3"/>
    <w:rsid w:val="005D2843"/>
    <w:rsid w:val="00644428"/>
    <w:rsid w:val="00677B0F"/>
    <w:rsid w:val="00744A47"/>
    <w:rsid w:val="007E3063"/>
    <w:rsid w:val="00807767"/>
    <w:rsid w:val="0087216F"/>
    <w:rsid w:val="00920EFB"/>
    <w:rsid w:val="009305C2"/>
    <w:rsid w:val="00AD4C19"/>
    <w:rsid w:val="00AF10B5"/>
    <w:rsid w:val="00AF6EF3"/>
    <w:rsid w:val="00B5506C"/>
    <w:rsid w:val="00C020AC"/>
    <w:rsid w:val="00D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A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20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A47"/>
  </w:style>
  <w:style w:type="paragraph" w:styleId="Podnoje">
    <w:name w:val="footer"/>
    <w:basedOn w:val="Normal"/>
    <w:link w:val="PodnojeChar"/>
    <w:uiPriority w:val="99"/>
    <w:unhideWhenUsed/>
    <w:rsid w:val="007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A47"/>
  </w:style>
  <w:style w:type="paragraph" w:styleId="Tekstbalonia">
    <w:name w:val="Balloon Text"/>
    <w:basedOn w:val="Normal"/>
    <w:link w:val="TekstbaloniaChar"/>
    <w:uiPriority w:val="99"/>
    <w:semiHidden/>
    <w:unhideWhenUsed/>
    <w:rsid w:val="007E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A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20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A47"/>
  </w:style>
  <w:style w:type="paragraph" w:styleId="Podnoje">
    <w:name w:val="footer"/>
    <w:basedOn w:val="Normal"/>
    <w:link w:val="PodnojeChar"/>
    <w:uiPriority w:val="99"/>
    <w:unhideWhenUsed/>
    <w:rsid w:val="007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A47"/>
  </w:style>
  <w:style w:type="paragraph" w:styleId="Tekstbalonia">
    <w:name w:val="Balloon Text"/>
    <w:basedOn w:val="Normal"/>
    <w:link w:val="TekstbaloniaChar"/>
    <w:uiPriority w:val="99"/>
    <w:semiHidden/>
    <w:unhideWhenUsed/>
    <w:rsid w:val="007E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2021-01-15T09:22:00Z</dcterms:created>
  <dcterms:modified xsi:type="dcterms:W3CDTF">2021-01-15T09:22:00Z</dcterms:modified>
</cp:coreProperties>
</file>